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D6" w:rsidRDefault="005B73D6" w:rsidP="005D3CE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山东海洋集团有限公司</w:t>
      </w:r>
    </w:p>
    <w:p w:rsidR="005B73D6" w:rsidRDefault="005B73D6" w:rsidP="005D3CE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招聘岗位及任职资格</w:t>
      </w:r>
    </w:p>
    <w:p w:rsidR="00C92F8A" w:rsidRPr="00C92F8A" w:rsidRDefault="00C92F8A" w:rsidP="005D3CED">
      <w:pPr>
        <w:spacing w:line="400" w:lineRule="exact"/>
        <w:jc w:val="center"/>
        <w:rPr>
          <w:rFonts w:ascii="方正小标宋简体" w:eastAsia="方正小标宋简体"/>
          <w:sz w:val="44"/>
          <w:szCs w:val="44"/>
        </w:rPr>
      </w:pP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（一）山东海洋能源有限公司安全环保高级经理（1人）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建立健全公司安全生产管理体系，落实安全生产责任制；指导、督促权属企业建立健全安全生产管理体系并有效推行；贯彻落实政府、行业安全、环保生产法律法规、政策措施和集团公司安全生产目标责任书；执行法律法规规定的安全、环保生产管理人员职责；跟踪和研究企业安全生产管理新技术、新方法引进与应用；公司临时安排的安全、环保生产管理工作及突发事件应对等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40岁以下，安全管理、化工工艺、油气储运等相关专业；7年以上安全、环保技术类工作经验；掌握适用的安全、环保生产法律法规、标准规范及其它有关安全、环保生产技术和操作规程的规定；英语CET4及以上，英语熟练，可作为工作语言；有良好的职业操守，坚持原则和底线，工作思路清晰，善于发现问题、协调解决问题，可适应出差和高强度工作；具有规模以上大中型化工、能源企业安全、环保生产管理经历者优先；具有注册安全工程师、环境影响评价工程师资质者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（二）山东海洋能源有限公司企业管理经理（1人）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1.岗位职责：负责产权管理工作，公司改革改制、产权转让、资产重组等工作；负责制订和执行公司管控方案；做好上级安排的其它工作。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企业管理、法律、会计等相关专业；5年以上企业管理工作经验；熟悉公司法、公司治理、国资监管相关法律法规、流程及产权管理、公司管控等专业知识，具备相关工作经验；英语熟练，可作为工作语言；具有较强的文字写作能力和组织协调能力；熟练使用office等办公软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（三）山东海洋能源有限公司质量技术经理（1人）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1.岗位职责：负责建立健全公司质量管理体系，落实执行建设项目环保“三同时”；指导、督促权属企业建立健全质量管理体系，落实执行建设项目环保“三同时”；贯彻落</w:t>
      </w:r>
      <w:r w:rsidRPr="00BA2C5D">
        <w:rPr>
          <w:rFonts w:ascii="仿宋_GB2312" w:eastAsia="仿宋_GB2312" w:hAnsi="黑体" w:hint="eastAsia"/>
          <w:sz w:val="32"/>
          <w:szCs w:val="32"/>
        </w:rPr>
        <w:lastRenderedPageBreak/>
        <w:t>实政府、行业质量技术法律法规、政策措施；执行法律法规规定的质量技术管理人员职责；公司临时安排的质量技术管理工作。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资格：40岁以下，化工工艺、油气类相关专业；5年以上质量技术类工作经验；掌握适用的质量技术法律法规、标准规范及其他有关质量技术的规定；英语CET4及以上，英语熟练，可作为工作语言；有良好的职业操守，坚持原则和底线，工作思路清晰，善于发现问题、协调解决问题，可适应出差和高强度工作。具有规模以上大中型化工、能源企业质量技术管理经历者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（四）山东海洋能源有限公司投资管理经理（2人）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1.岗位职责：协助完成部门投资项目商务对接和谈判工作；协助完成部门投资项目投后管理工作；负责办理日常投资业务涉及的政府审批事项；负责部门内部材料起草工作；做好上级安排的其它工作。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资格：35岁以下，金融、财务、英语、工商管理等相关专业或理工科专业背景；5年以上投资相关工作经验；熟悉投资相关的政策、法规、项目操作流程，具备相关工作经验；具备独立开展项目洽谈、尽调、估值、投资条款设计、方案编写能力；英语CET6及以上，英语熟练，可作为工作语言；具备较强的文字能力、沟通能力和团队协作能力；有良好的职业操守，能适应出差和高强度工作。</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（五）山东海洋能源有限公司清洁能源事业部商务管理经理（1人）</w:t>
      </w:r>
    </w:p>
    <w:p w:rsidR="00BA2C5D" w:rsidRPr="00BA2C5D" w:rsidRDefault="00BA2C5D" w:rsidP="00BA2C5D">
      <w:pPr>
        <w:spacing w:line="400" w:lineRule="exact"/>
        <w:ind w:firstLineChars="200" w:firstLine="640"/>
        <w:rPr>
          <w:rFonts w:ascii="仿宋_GB2312" w:eastAsia="仿宋_GB2312"/>
          <w:bCs/>
          <w:sz w:val="32"/>
          <w:szCs w:val="32"/>
        </w:rPr>
      </w:pPr>
      <w:bookmarkStart w:id="0" w:name="_Hlk3143555"/>
      <w:r w:rsidRPr="00BA2C5D">
        <w:rPr>
          <w:rFonts w:ascii="仿宋_GB2312" w:eastAsia="仿宋_GB2312" w:hint="eastAsia"/>
          <w:bCs/>
          <w:sz w:val="32"/>
          <w:szCs w:val="32"/>
        </w:rPr>
        <w:t>1.岗位职责：</w:t>
      </w:r>
      <w:bookmarkEnd w:id="0"/>
      <w:r w:rsidRPr="00BA2C5D">
        <w:rPr>
          <w:rFonts w:ascii="仿宋_GB2312" w:eastAsia="仿宋_GB2312" w:hint="eastAsia"/>
          <w:bCs/>
          <w:sz w:val="32"/>
          <w:szCs w:val="32"/>
        </w:rPr>
        <w:t>负责办理清关、接卸等手续；负责监管货物及储罐安全；负责监管装车按提货计划有序进行，并审核车辆资质；负责跟踪及处理客户及港口驻地海关、边检、公安、安监、消防、港口等政府部门和企业的反馈，协调维护良好的关系。</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int="eastAsia"/>
          <w:bCs/>
          <w:sz w:val="32"/>
          <w:szCs w:val="32"/>
        </w:rPr>
        <w:t>2.任职要求：</w:t>
      </w:r>
      <w:r w:rsidRPr="00BA2C5D">
        <w:rPr>
          <w:rFonts w:ascii="仿宋_GB2312" w:eastAsia="仿宋_GB2312" w:hAnsi="黑体" w:hint="eastAsia"/>
          <w:sz w:val="32"/>
          <w:szCs w:val="32"/>
        </w:rPr>
        <w:t>35岁以下，国际贸易、物流管理、法律、会计、化工类等相关专业；5年以上商务管理相关工作经验，具有3年以上化工行业或储罐管理工作经验；熟练掌握合同管理、数据管理等各项实务操作流程，具备相关工作经验；有强烈的事业心、责任心，吃苦耐劳，工作积极；善于沟通</w:t>
      </w:r>
      <w:r w:rsidRPr="00BA2C5D">
        <w:rPr>
          <w:rFonts w:ascii="仿宋_GB2312" w:eastAsia="仿宋_GB2312" w:hAnsi="黑体" w:hint="eastAsia"/>
          <w:sz w:val="32"/>
          <w:szCs w:val="32"/>
        </w:rPr>
        <w:lastRenderedPageBreak/>
        <w:t>协调，有良好的团队合作意识和承压能力；英语熟练，熟练使用office等办公软件。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（六）山东海洋能源有限公司清洁能源事业部商务管理主管(2人)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协助办理清关、接卸等手续；协助监管货物及储罐安全；协助监管装车按提货计划有序进行，并审核车辆资质；协助跟踪及处理客户及港口驻地海关、边检、公安、安监、消防、港口等政府部门和企业的反馈，协调维护良好的关系；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30岁以下，国际贸易、物流管理、法律、会计、化工类等相关专业；3年以上化工行业或储罐管理工作经验。熟练掌握合同管理、数据管理等各项实务操作流程，具备相关工作经验；有强烈的事业心、责任心，吃苦耐劳，工作积极；善于沟通协调，有良好的团队合作意识和承压能力；英语熟练，熟练使用office等办公软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（七）山东海洋能源有限公司清洁能源事业部市场营销经理（2人）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开发新客户，整理客户材料，建立客户信息档案；完成客户洽谈、签订合同、跟单和后期维护工作；完成公司下达的月销售任务；维护客户及同行的关系；搜集国内外行业信息；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市场营销、国际贸易、化工类等相关专业；5年以上市场营销相关工作经验，具有3年以上化工行业和销售工作经验。熟练掌握合同管理等各项实务的操作流程，具备相关工作经验；有强烈的事业心、责任心，吃苦耐劳，工作积极；有较强的学习能力和沟通能力，有良好的团队合作意识和承压能力；英语熟练，熟练使用office等办公软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（八）山东海洋能源有限公司清洁能源事业部采购经理（1人）</w:t>
      </w:r>
    </w:p>
    <w:p w:rsidR="00BA2C5D" w:rsidRPr="00BA2C5D" w:rsidRDefault="00BA2C5D" w:rsidP="00BA2C5D">
      <w:pPr>
        <w:spacing w:line="400" w:lineRule="exact"/>
        <w:ind w:firstLineChars="200" w:firstLine="640"/>
        <w:rPr>
          <w:rFonts w:ascii="仿宋_GB2312" w:eastAsia="仿宋_GB2312" w:hAnsi="黑体"/>
          <w:sz w:val="32"/>
          <w:szCs w:val="32"/>
        </w:rPr>
      </w:pPr>
      <w:bookmarkStart w:id="1" w:name="_Hlk3144274"/>
      <w:r w:rsidRPr="00BA2C5D">
        <w:rPr>
          <w:rFonts w:ascii="仿宋_GB2312" w:eastAsia="仿宋_GB2312" w:hAnsi="黑体" w:hint="eastAsia"/>
          <w:sz w:val="32"/>
          <w:szCs w:val="32"/>
        </w:rPr>
        <w:t>1.岗位职责：开发新客户，整理客户材料，建立客户信息档案；完成客户洽谈、签订合同、跟单和后期维护工作；完成公司下达的采购任务；维护客户及同行的关系；搜集国内外行业信息；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lastRenderedPageBreak/>
        <w:t>2.任职要求：35岁以下，市场营销、国际贸易、化工类等相关专业；5年以上采购相关工作经验，具有3年以上化工行业和国际贸易工作经验；熟练掌握合同管理等各项实务的操作流程，具备相关工作经验；有强烈的事业心、责任心，吃苦耐劳，工作积极；有较强的学习能力和沟通能力，有良好的团队合作意识和承压能力；英语熟练，熟练使用office等办公软件。</w:t>
      </w:r>
      <w:r w:rsidRPr="00BA2C5D">
        <w:rPr>
          <w:rFonts w:ascii="仿宋_GB2312" w:eastAsia="仿宋_GB2312" w:hAnsi="黑体" w:hint="eastAsia"/>
          <w:sz w:val="32"/>
          <w:szCs w:val="32"/>
        </w:rPr>
        <w:tab/>
      </w:r>
    </w:p>
    <w:bookmarkEnd w:id="1"/>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（九）山东海洋能源有限公司清洁能源事业部产业研究经理（1人）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清洁能源行业宏观及微观市场研究分析，行业政策研究分析，把握行业市场、客户需求以及动向；协助投资部门确定拟拓展项目的开发模式及投资测算，为项目投资决策提供数据支持；负责平台运营数据分析，根据业绩、市场反馈等对平台运营项目进行监督、控制和数据分析评估，及时调整市场策略与内容，保证平台运营目标持续达成。</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40岁以下，经济、金融、化学化工类等相关专业；5年以上产业研究相关工作经验；在清洁能源领域有深入研究，对行业的发展方向、业务服务、政策法规、竞争环境、业务痛点等有深入解读，并能提出有效落地的针对性解决方案；具备团队领导能力、方案规划能力，有主导较大型领域项目的经验；具有相应领域合作伙伴资源及合作经验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（十）山东海洋能源有限公司清洁能源事业部信息化经理（1人）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1.岗位职责：负责LPG、LNG罐式集装箱多式联运物流信息平台的整体规划和搭建；负责平台的总体运营及维护，策划业务拓展和产品销售的综合推广措施，推动平台商业模式的形成；做好上级安排的其它工作。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计算机相关专业；5年以上信息技术领域工作经验；熟悉物流信息平台策划、运营、维护及管理，具备相关工作经验；具有良好的协调能力，对产品、运营数据敏感，善于发现问题并解决问题；具有多式联运物流信息平台管理经验者或拥有信息化相关资格证书者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lastRenderedPageBreak/>
        <w:t>（十一）山东海洋工程装备有限公司油气系统工程师（1人）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1.岗位职责：油气系统设计及计算；油气系统工艺设计文件撰写及方案论证；对公司及其他合作方的图纸及技术文件进行审核；参与科研项目课题研究工作；做好上级安排的其它工作。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石油工程、油气储运及其它相关工程类专业；5年以上海上油气系统设计工作经验；品行端正，肯吃苦耐劳；有较强的团队协作能力，沟通能力强；熟悉行业规范；熟练使用专业软件；主管过两型以上船舶及海工产品。</w:t>
      </w:r>
      <w:r w:rsidRPr="00BA2C5D">
        <w:rPr>
          <w:rFonts w:ascii="仿宋_GB2312" w:eastAsia="仿宋_GB2312" w:hAnsi="黑体"/>
          <w:sz w:val="32"/>
          <w:szCs w:val="32"/>
        </w:rPr>
        <w:t xml:space="preserve"> </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（十二）山东海洋工程装备有限公司油气设备工程师（1人）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1.岗位职责：从事油气系统设备选型与计算；编制油气设备技术规格书；对公司及其他合作方的图纸及技术文件进行审核；参与科研项目课题研究工作；做好上级安排的其它工作。</w:t>
      </w:r>
    </w:p>
    <w:p w:rsidR="00BA2C5D" w:rsidRPr="00BA2C5D" w:rsidRDefault="00BA2C5D" w:rsidP="00BA2C5D">
      <w:pPr>
        <w:spacing w:line="400" w:lineRule="exact"/>
        <w:ind w:firstLineChars="200" w:firstLine="640"/>
        <w:rPr>
          <w:rFonts w:ascii="仿宋_GB2312" w:eastAsia="仿宋_GB2312" w:hAnsi="黑体" w:hint="eastAsia"/>
          <w:sz w:val="32"/>
          <w:szCs w:val="32"/>
        </w:rPr>
      </w:pPr>
      <w:r w:rsidRPr="00BA2C5D">
        <w:rPr>
          <w:rFonts w:ascii="仿宋_GB2312" w:eastAsia="仿宋_GB2312" w:hAnsi="黑体" w:hint="eastAsia"/>
          <w:sz w:val="32"/>
          <w:szCs w:val="32"/>
        </w:rPr>
        <w:t>2.任职要求：45岁以下，石油工程、地质、钻井等及其它相关工程类专业</w:t>
      </w:r>
      <w:r w:rsidRPr="00BA2C5D">
        <w:rPr>
          <w:rFonts w:ascii="仿宋_GB2312" w:eastAsia="仿宋_GB2312" w:hAnsi="黑体" w:hint="eastAsia"/>
          <w:color w:val="000000"/>
          <w:sz w:val="32"/>
          <w:szCs w:val="32"/>
        </w:rPr>
        <w:t>；5年以上海上油气</w:t>
      </w:r>
      <w:r w:rsidRPr="00BA2C5D">
        <w:rPr>
          <w:rFonts w:ascii="仿宋_GB2312" w:eastAsia="仿宋_GB2312" w:hAnsi="黑体" w:hint="eastAsia"/>
          <w:sz w:val="32"/>
          <w:szCs w:val="32"/>
        </w:rPr>
        <w:t>系统设备选型及设计工作经验；品行端正，肯吃苦耐劳；有较强的团队协作能力，沟通能力强；熟悉行业规范；熟练使用专业软件；主管过两型以上船舶及海工产品。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（十三）山东海洋工程装备有限公司钻井系统工程师（1人）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1.岗位职责：钻井系统设计及计算；编制钻井专业标准工艺文件；对公司及其他合作方的图纸及技术文件进行审核；参与科研项目课题研究工作；做好上级安排的其它工作。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石油工程、油气储运及其它相关工程类专业；5年以上钻井系统设备选型及设计工作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（十四）山东海洋工程装备有限公司工业设计工艺助理工程师（1人）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lastRenderedPageBreak/>
        <w:t>1.岗位职责：承担产品的外观设计，如人机协调、产品配色、表面处理等；运用人机工程学理论，参与设计标准文件的编制工作；根据工艺要求和客户要求完善产品设计；能够为其它专业提供有关工业设计及美学设计的技术支持；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2.任职要求：45岁以下，工业设计类相关专业；3年以上工业设备工艺设计工作经验；品行端正，肯吃苦耐劳；有较强的团队协作能力，沟通能力强；熟悉行业规范；熟练使用专业软件；</w:t>
      </w:r>
      <w:bookmarkStart w:id="2" w:name="_Hlk8834297"/>
      <w:r w:rsidRPr="00BA2C5D">
        <w:rPr>
          <w:rFonts w:ascii="仿宋_GB2312" w:eastAsia="仿宋_GB2312" w:hAnsi="黑体" w:hint="eastAsia"/>
          <w:sz w:val="32"/>
          <w:szCs w:val="32"/>
        </w:rPr>
        <w:t>主管过两型以上船舶及海工产品。</w:t>
      </w:r>
      <w:bookmarkEnd w:id="2"/>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（十五）山东海洋工程装备有限公司船舶及海工舾装助理工程师（1人）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舾装设计及技术服务，负责技术沟通及文件审核；负责项目及相关产品的结构研究、设计，报告撰写及汇报工作等；完成舾装材料清单及采购清单编制；对公司及其他合作方的图纸及技术文件进行审核；与船检、船厂等其他方技术沟通及意见处理。</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船舶海工及其它相关工程类专业；3年以上船舶及海工项目舾装专业设计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（十六）山东海洋工程装备有限公司船舶及海工自动化助理工程师（1人）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1.岗位职责：负责船舶与海工控制专业相关工作；根据工艺要求编写控制程序；绘制电气控制系统原理图；完成自动化设备研发；负责本专业科研文件整理；与其他参研单位协调沟通。</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电气自动化及其它相关工程类专业；3年以上船舶及海工项目自动化专业设计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（十七）山东海洋工程装备研究院副总经理（1人）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1.岗位职责：负责船舶及海工科研项目申报、管理、验</w:t>
      </w:r>
      <w:r w:rsidRPr="00BA2C5D">
        <w:rPr>
          <w:rFonts w:ascii="仿宋_GB2312" w:eastAsia="仿宋_GB2312" w:hAnsi="黑体" w:hint="eastAsia"/>
          <w:sz w:val="32"/>
          <w:szCs w:val="32"/>
        </w:rPr>
        <w:lastRenderedPageBreak/>
        <w:t>收及考核工作；负责协调管理部门及对外科研合作伙伴关系；负责新技术、新产品研发设计工作；负责搭建公司研发设计管理体系；做好上级安排的其它工作。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硕士研究生及以上学历；船舶海工及其它相关工程类专业；10年以上船舶及海工项目工作经验；品行端正，肯吃苦耐劳；具有领导能力，有较强的团队协作能力，沟通能力强；英语能作为工作语言；主导参与过5项以上船舶海工政府科研项目；具有博士学位者优先考虑，特别优秀者可适当放宽条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（十八）山东海洋工程装备研究院模拟仿真工程师（1人）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科研项目中油气行业与海工行业模拟仿真相关工作；运用计算机软件根据工艺要求编写模拟仿真程序，模拟海洋环境和各种海工装备或船舶装备的工作实况；为其它专业提供模拟仿真技术支持；参与科研项目课题研究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2.任职要求：45岁以下，计算机、自动化或相关工程类专业</w:t>
      </w:r>
      <w:r w:rsidRPr="00BA2C5D">
        <w:rPr>
          <w:rFonts w:ascii="仿宋_GB2312" w:eastAsia="仿宋_GB2312" w:hAnsi="黑体" w:hint="eastAsia"/>
          <w:color w:val="000000"/>
          <w:sz w:val="32"/>
          <w:szCs w:val="32"/>
        </w:rPr>
        <w:t>；5年以上模拟仿真系统设计及集成经验；品</w:t>
      </w:r>
      <w:r w:rsidRPr="00BA2C5D">
        <w:rPr>
          <w:rFonts w:ascii="仿宋_GB2312" w:eastAsia="仿宋_GB2312" w:hAnsi="黑体" w:hint="eastAsia"/>
          <w:sz w:val="32"/>
          <w:szCs w:val="32"/>
        </w:rPr>
        <w:t>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（十九）山东海洋工程装备研究院现场项目综合行政主管（1人）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1.岗位职责：负责上海监造项目组的综合行政管理；对接船厂及各合作方，管理图纸文件；监造组人员考勤、差旅安排、项目及船厂的会议安排等；做好监造经理等领导安排的其他工作。</w:t>
      </w:r>
    </w:p>
    <w:p w:rsidR="00BA2C5D" w:rsidRPr="00BA2C5D" w:rsidRDefault="00BA2C5D" w:rsidP="00BA2C5D">
      <w:pPr>
        <w:spacing w:line="400" w:lineRule="exact"/>
        <w:ind w:firstLineChars="200" w:firstLine="640"/>
        <w:rPr>
          <w:rFonts w:ascii="仿宋_GB2312" w:eastAsia="仿宋_GB2312" w:hAnsi="黑体"/>
          <w:color w:val="000000"/>
          <w:sz w:val="32"/>
          <w:szCs w:val="32"/>
        </w:rPr>
      </w:pPr>
      <w:r w:rsidRPr="00BA2C5D">
        <w:rPr>
          <w:rFonts w:ascii="仿宋_GB2312" w:eastAsia="仿宋_GB2312" w:hAnsi="黑体" w:hint="eastAsia"/>
          <w:sz w:val="32"/>
          <w:szCs w:val="32"/>
        </w:rPr>
        <w:t>2.任职要求：35岁以下，英语、中文、行政管理等相关专业；3年以上行政管理工作经验；品行端正，肯吃苦耐劳；有较强的团队协作能力，沟通能力强；熟悉文档管理流程及规范，英语较好；参与过船舶海工监造项目；</w:t>
      </w:r>
      <w:r w:rsidRPr="00BA2C5D">
        <w:rPr>
          <w:rFonts w:ascii="仿宋_GB2312" w:eastAsia="仿宋_GB2312" w:hAnsi="黑体" w:hint="eastAsia"/>
          <w:color w:val="000000"/>
          <w:sz w:val="32"/>
          <w:szCs w:val="32"/>
        </w:rPr>
        <w:t>上海本地居住优先考虑。</w:t>
      </w:r>
    </w:p>
    <w:p w:rsidR="00BA2C5D" w:rsidRPr="00BA2C5D" w:rsidRDefault="00BA2C5D" w:rsidP="00BA2C5D">
      <w:pPr>
        <w:spacing w:line="400" w:lineRule="exact"/>
        <w:ind w:firstLineChars="200" w:firstLine="643"/>
        <w:rPr>
          <w:rFonts w:ascii="楷体_GB2312" w:eastAsia="楷体_GB2312" w:hAnsi="黑体"/>
          <w:b/>
          <w:color w:val="000000"/>
          <w:sz w:val="32"/>
          <w:szCs w:val="32"/>
        </w:rPr>
      </w:pPr>
      <w:r w:rsidRPr="00BA2C5D">
        <w:rPr>
          <w:rFonts w:ascii="楷体_GB2312" w:eastAsia="楷体_GB2312" w:hAnsi="黑体" w:hint="eastAsia"/>
          <w:b/>
          <w:sz w:val="32"/>
          <w:szCs w:val="32"/>
        </w:rPr>
        <w:t>（二十）山东海洋工程装备研究院</w:t>
      </w:r>
      <w:r w:rsidRPr="00BA2C5D">
        <w:rPr>
          <w:rFonts w:ascii="楷体_GB2312" w:eastAsia="楷体_GB2312" w:hAnsi="黑体" w:hint="eastAsia"/>
          <w:b/>
          <w:color w:val="000000"/>
          <w:sz w:val="32"/>
          <w:szCs w:val="32"/>
        </w:rPr>
        <w:t>现场项目监造主管（1人）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lastRenderedPageBreak/>
        <w:t>1.岗位职责：全面负责项目监造及监造预算执行；负责制定及管理项目实施计划，确保项目保质保量按计划推进；代表船东对接船厂及其他合作方，解决技术及商务问题；负责监造组人员管理、工作安排及考核等；对船东负责，定期汇报项目状态及项目关键问题。</w:t>
      </w:r>
    </w:p>
    <w:p w:rsidR="00BA2C5D" w:rsidRPr="00BA2C5D" w:rsidRDefault="00BA2C5D" w:rsidP="00BA2C5D">
      <w:pPr>
        <w:spacing w:line="400" w:lineRule="exact"/>
        <w:ind w:firstLineChars="200" w:firstLine="640"/>
        <w:rPr>
          <w:rFonts w:ascii="仿宋_GB2312" w:eastAsia="仿宋_GB2312" w:hAnsi="黑体"/>
          <w:color w:val="000000"/>
          <w:sz w:val="32"/>
          <w:szCs w:val="32"/>
        </w:rPr>
      </w:pPr>
      <w:r w:rsidRPr="00BA2C5D">
        <w:rPr>
          <w:rFonts w:ascii="仿宋_GB2312" w:eastAsia="仿宋_GB2312" w:hAnsi="黑体" w:hint="eastAsia"/>
          <w:sz w:val="32"/>
          <w:szCs w:val="32"/>
        </w:rPr>
        <w:t>2.任职要求：45岁以下，船舶海工及其它相关工程类专业；10年以上项目监造工作经验；品行端正，肯吃苦耐劳；有较强的团队协作能力，沟通能力强，具有领导力；英语出色；主导参与过船舶海工监造项目；有成功项目监造经验优先</w:t>
      </w:r>
      <w:r w:rsidRPr="00BA2C5D">
        <w:rPr>
          <w:rFonts w:ascii="仿宋_GB2312" w:eastAsia="仿宋_GB2312" w:hAnsi="黑体" w:hint="eastAsia"/>
          <w:color w:val="000000"/>
          <w:sz w:val="32"/>
          <w:szCs w:val="32"/>
        </w:rPr>
        <w:t>；上海本地居住优先考虑。</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（二十一）山东海洋工程装备研究院船舶及海工结构工程师（1人）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1.岗位职责：负责船舶及海工项目结构专业设计及审核工作；负责编制船舶及海工结构专业标准文件；负责船舶及海工结构专业模型评审工作；船舶及海工结构专业现场检验工作；做好上级安排的其它工作。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船舶海工及其它相关工程类专业；5年以上船舶及海工项目结构设计及检验工作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（二十二）山东海洋工程装备研究院船舶及海工系统工程师（1人）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1.岗位职责：负责船舶及海工项目管路系统设计及审核工作；负责编制船舶及海工管路专业标准文件；负责船舶及海工管路系统模型评审工作；负责船舶及海工管路系统现场检验工作；做好上级安排的其它工作。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船舶海工及其它相关工程类专业；5年以上船舶及海工项目管路系统设计及检验工作经验；品行端正，肯吃苦耐劳；有较强的团队协作能力，沟通能力强；熟悉行业规范；熟练使用专业软件；主管过两型以上船舶及海工产品。</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（二十三）山东海洋工程装备研究院船舶及海工焊接检验工程师（1人）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lastRenderedPageBreak/>
        <w:t>1.岗位职责:</w:t>
      </w:r>
      <w:r w:rsidRPr="00BA2C5D">
        <w:rPr>
          <w:rFonts w:hint="eastAsia"/>
          <w:szCs w:val="24"/>
        </w:rPr>
        <w:t xml:space="preserve"> </w:t>
      </w:r>
      <w:r w:rsidRPr="00BA2C5D">
        <w:rPr>
          <w:rFonts w:ascii="仿宋_GB2312" w:eastAsia="仿宋_GB2312" w:hAnsi="黑体" w:hint="eastAsia"/>
          <w:sz w:val="32"/>
          <w:szCs w:val="32"/>
        </w:rPr>
        <w:t>负责焊接工艺文件的审查；负责现场焊接质量的监督和管理；负责质量文件报告输出；参与公司AWS认证；做好上级安排的其它工作。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船舶海工及其它相关工程类专业；5年以上船舶及海工项目焊接检验工作经验；品行端正，肯吃苦耐劳；有较强的团队协作能力，沟通能力强；熟悉行业规范；熟练使用专业软件；主管过两型以上船舶及海工产品；有焊接检验相关资格证书。</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（二十四）山东海洋工程装备研究院船舶及海工油漆工艺工程师（1人）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涂装工艺的评估、规划、编制；对船舶的涂装工作进行计划、控制和监督；现场检验项目涂装质量和进度，整理报告；与船级社、船厂以及第三方进行沟通交流，解决报验中遇到的问题；做好上级安排的其它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工程类相关专业；5年以上船舶及海工项目油漆检验工作经验；品行端正，肯吃苦耐劳；有较强的团队协作能力，沟通能力强；熟悉行业规范；熟练使用专业软件；主管过两型以上船舶及海工产品；有油漆检验相关资格证书。</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（二十五）山东海洋工程投资（香港）有限公司商务主管（2人）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商务相关的协议、合同起草与谈判工作，规避和控制公司商务风险；组织进行项目协议、合同的签订与变更评审；解答合同商务条款问题，与客户进行沟通，优化合同条款；负责合同管理，建立和维护各类合同档案，合同台账，跟踪合同执行情况，及时组织推进；监督公司应收、应付账款管理工作；负责与客户的商务往来与沟通工作，处理相关纠纷；负责公司商务投标支持及外联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金融、国贸、商务、管理、投资、法学等相关专业；6年以上相关岗位工作经验；具备基本财务或法律相关知识，熟悉合同拟定、审核、管理、风险把控、招投标等工作领域；具备优秀的英语听说读写水平，英语CET6及以上，可同境外客户熟练沟通；具有较强的学</w:t>
      </w:r>
      <w:r w:rsidRPr="00BA2C5D">
        <w:rPr>
          <w:rFonts w:ascii="仿宋_GB2312" w:eastAsia="仿宋_GB2312" w:hAnsi="黑体" w:hint="eastAsia"/>
          <w:sz w:val="32"/>
          <w:szCs w:val="32"/>
        </w:rPr>
        <w:lastRenderedPageBreak/>
        <w:t>习能力、创新能力、沟通能力、谈判技巧和团队协作能力；能承受一定的工作压力；能胜任经常出差等工作；具有海工及相关行业背景者优先考虑。</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（二十六）山东海洋工程装备有限公司全球财务共享中心总账会计（1人）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规范、检查海外公司日常账务处理，对收付团队做出相应指导;公司坏账准备、汇率评估、公允价值变动等账务处理；海外公司月度、季度、年度相关会计报表提报工作;定期清理往来账目，对长期未清账项给与清理意见及对应方案；定期检查分析公司经营计划，财务收支等情况，编制分析报告及风险评估报告;配合项目移管、系统上线及流程再造,记录分析AS IS流程并完成TO BE流程设计。</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2.任职要求：40岁以下，会计、财务管理等相关专业；5年以上财务工作经验，3年以上总账会计工作经验；熟悉国际会计准则，熟练使用office 组件、Word、Excel、PPT、VISIO等；具有较强的执行力，良好的沟通协调能力，独立工作及财务分析能力；具备独立处理和解决突发事项的能力；工作语言为英语；有海外留学或海外工作经验，有BPO外包行业工作经验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（二十七）太平洋气体船（香港）控股有限公司IT专员（1人）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1.岗位职责：负责网络和数据库管理、网络系统安全；负责公司员工电脑安全及顺利运行；参与公司各运营软件整合；为船舶提供IT支持。</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2.任职要求：45岁以下，计算机信息、计算机技术类相关专业；3年以上IT相关工作经验；熟悉网络、数据库和网络系统安全等专业知识，具备相关工作经验；英语良好。</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（二十八）太平洋气体船（香港）控股有限公司机务主管（1人）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1.岗位职责：负责液化气船舶日常运营维护，相关机器和设备保养、故障排除；保障航行安全，提供其它各类船舶技术指导。</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2.任职要求：55岁以下，轮机工程等相关专业；液化气</w:t>
      </w:r>
      <w:r w:rsidRPr="00BA2C5D">
        <w:rPr>
          <w:rFonts w:ascii="仿宋_GB2312" w:eastAsia="仿宋_GB2312" w:hAnsi="黑体" w:hint="eastAsia"/>
          <w:sz w:val="32"/>
          <w:szCs w:val="32"/>
        </w:rPr>
        <w:lastRenderedPageBreak/>
        <w:t>船轮机长，5年以上海龄资历。</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（二十九）太平洋气体船（香港）控股有限公司法务主管（1人）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1.岗位职责：负责合同审阅、起草；为公司日常运作提供法律支持；负责国资产权管理、风控体系建设。</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2.任职要求：45岁以下，法学、法律等相关专业；4年以上法律、法务工作经验；熟悉相关法律法规，具备扎实的文字处理能力和丰富的公文写作经验。</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（三十）太平洋气体船（香港）控股有限公司出纳（1人）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1.岗位职责：负责与银行进行全面对接；负责公司资金收支的发起或初审工作；对公司资金状况进行定期复核及分析；妥善保管资金相关资料及网银设备；编制短期现金流量预测等。</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2.任职要求：35岁以下，财务管理、会计学等相关专业</w:t>
      </w:r>
      <w:bookmarkStart w:id="3" w:name="_Hlk6861457"/>
      <w:r w:rsidRPr="00BA2C5D">
        <w:rPr>
          <w:rFonts w:ascii="仿宋_GB2312" w:eastAsia="仿宋_GB2312" w:hAnsi="黑体" w:hint="eastAsia"/>
          <w:sz w:val="32"/>
          <w:szCs w:val="32"/>
        </w:rPr>
        <w:t>；熟悉财务领域基本知识，3年以上财务相关工作经验；英语熟练；有较强的学习及理解能力；</w:t>
      </w:r>
      <w:bookmarkStart w:id="4" w:name="_Hlk6861428"/>
      <w:r w:rsidRPr="00BA2C5D">
        <w:rPr>
          <w:rFonts w:ascii="仿宋_GB2312" w:eastAsia="仿宋_GB2312" w:hAnsi="黑体" w:hint="eastAsia"/>
          <w:sz w:val="32"/>
          <w:szCs w:val="32"/>
        </w:rPr>
        <w:t>熟练操作office等办公软件。</w:t>
      </w:r>
    </w:p>
    <w:bookmarkEnd w:id="3"/>
    <w:bookmarkEnd w:id="4"/>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（三十一）太平洋气体船（香港）控股有限公司租船操作（1人）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1.岗位职责：负责船舶营运管理工作；调度船舶，跟踪船舶动态；负责船舶货运质量管理；办理船舶保险，处理海商、海事纠纷，做好索赔、理赔工作；参与船舶应急抢险；对船长的航运业务进行考核。</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2.任职要求：40岁以下，5年以上液散船舶运营管理经验，从事液化气体船舶的工作经历不少于2年；较强的沟通协调能力，英语流利，可作为工作语言；拥有作为GAS POOL操作工作经历者优先。</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（三十二）太平洋气体船（香港）控股有限公司商务助理（1人）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执行船长、代理人、租船人的航行指示；负责项目日常跟进；代理协议，包括代理绩效审查；计算装卸时间，输入数据库中时间表，支付管理，访船；收集有关港口、代理商以及与航运运营有关的所有相关服务信息。</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lastRenderedPageBreak/>
        <w:t>2.任职要求：35岁以下，商务、法律、金融类专业；具备良好的船舶操作知识，理解天然气运输概念；英语流利；熟练操作office等办公软件。</w:t>
      </w:r>
    </w:p>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（三十三）太平洋气体船（香港）控股有限公司会计（1人）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1.岗位职责：负责审核各类原始单据；编制记帐凭证和会计报表；负责监督公司财务运作情况，及时与出纳核对现金、银行账、单据和各类凭证；负责公司税金计算，填写税务申报表及交纳工作。</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2.任职要求：35岁以下，财务管理、会计学等相关专业；3年以上财务相关工作经验；持有会计从业资格证；熟悉财务领域各项知识，具有较强的财务运算能力；</w:t>
      </w:r>
      <w:bookmarkStart w:id="5" w:name="_Hlk6862550"/>
      <w:r w:rsidRPr="00BA2C5D">
        <w:rPr>
          <w:rFonts w:ascii="仿宋_GB2312" w:eastAsia="仿宋_GB2312" w:hAnsi="黑体" w:hint="eastAsia"/>
          <w:sz w:val="32"/>
          <w:szCs w:val="32"/>
        </w:rPr>
        <w:t>熟练使用office等办公软件。</w:t>
      </w:r>
    </w:p>
    <w:bookmarkEnd w:id="5"/>
    <w:p w:rsidR="00BA2C5D" w:rsidRPr="00BA2C5D" w:rsidRDefault="00BA2C5D" w:rsidP="00BA2C5D">
      <w:pPr>
        <w:spacing w:line="400" w:lineRule="exact"/>
        <w:ind w:firstLineChars="200" w:firstLine="643"/>
        <w:rPr>
          <w:rFonts w:ascii="楷体_GB2312" w:eastAsia="楷体_GB2312" w:hAnsi="黑体"/>
          <w:b/>
          <w:sz w:val="32"/>
          <w:szCs w:val="32"/>
        </w:rPr>
      </w:pPr>
      <w:r w:rsidRPr="00BA2C5D">
        <w:rPr>
          <w:rFonts w:ascii="楷体_GB2312" w:eastAsia="楷体_GB2312" w:hAnsi="黑体" w:hint="eastAsia"/>
          <w:b/>
          <w:sz w:val="32"/>
          <w:szCs w:val="32"/>
        </w:rPr>
        <w:t>（三十四）太平洋气体船（香港）控股有限公司商务经理（1人）</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1.岗位职责：负责天然气销售及公司对石化和液化石油气行业的服务；负责整体运营事务和租赁活动；负责客户服务，发展和保持与主要客户的密切关系，负责部分客户新业务的拓展。</w:t>
      </w:r>
    </w:p>
    <w:p w:rsidR="00BA2C5D" w:rsidRPr="00BA2C5D" w:rsidRDefault="00BA2C5D" w:rsidP="00BA2C5D">
      <w:pPr>
        <w:spacing w:line="400" w:lineRule="exact"/>
        <w:ind w:firstLineChars="200" w:firstLine="640"/>
        <w:rPr>
          <w:rFonts w:ascii="仿宋_GB2312" w:eastAsia="仿宋_GB2312" w:hAnsi="黑体"/>
          <w:sz w:val="32"/>
          <w:szCs w:val="32"/>
        </w:rPr>
      </w:pPr>
      <w:r w:rsidRPr="00BA2C5D">
        <w:rPr>
          <w:rFonts w:ascii="仿宋_GB2312" w:eastAsia="仿宋_GB2312" w:hAnsi="黑体" w:hint="eastAsia"/>
          <w:sz w:val="32"/>
          <w:szCs w:val="32"/>
        </w:rPr>
        <w:t>2.任职要求：35岁以下，国际贸易、商务管理类专业；5年以上相关工作经验；具备国际航运业的基本知识，熟悉并了解全球烯烃类产品及船东，对石油化工和液化石油气行业有深入了解；具备良好的团队协作能力、集体意识和人际交往能力；拥有良好的口头和书面表达能力，能熟练使用office等办公软件。</w:t>
      </w:r>
    </w:p>
    <w:p w:rsidR="005B73D6" w:rsidRPr="00BA2C5D" w:rsidRDefault="005B73D6" w:rsidP="00BA2C5D">
      <w:pPr>
        <w:spacing w:line="400" w:lineRule="exact"/>
        <w:ind w:firstLineChars="200" w:firstLine="643"/>
        <w:rPr>
          <w:rFonts w:ascii="楷体_GB2312" w:eastAsia="楷体_GB2312"/>
          <w:b/>
          <w:sz w:val="32"/>
          <w:szCs w:val="32"/>
        </w:rPr>
      </w:pPr>
      <w:r w:rsidRPr="00BA2C5D">
        <w:rPr>
          <w:rFonts w:ascii="楷体_GB2312" w:eastAsia="楷体_GB2312" w:hint="eastAsia"/>
          <w:b/>
          <w:sz w:val="32"/>
          <w:szCs w:val="32"/>
        </w:rPr>
        <w:t>（三十五）山东海洋现代渔业有限公司党群工作部负责人（1人）</w:t>
      </w:r>
    </w:p>
    <w:p w:rsidR="005B73D6" w:rsidRPr="00BA2C5D" w:rsidRDefault="005B73D6" w:rsidP="00BA2C5D">
      <w:pPr>
        <w:spacing w:line="400" w:lineRule="exact"/>
        <w:ind w:firstLineChars="200" w:firstLine="640"/>
        <w:rPr>
          <w:rFonts w:ascii="仿宋_GB2312" w:eastAsia="仿宋_GB2312"/>
          <w:sz w:val="32"/>
          <w:szCs w:val="32"/>
        </w:rPr>
      </w:pPr>
      <w:r w:rsidRPr="00BA2C5D">
        <w:rPr>
          <w:rFonts w:ascii="仿宋_GB2312" w:eastAsia="仿宋_GB2312" w:hint="eastAsia"/>
          <w:sz w:val="32"/>
          <w:szCs w:val="32"/>
        </w:rPr>
        <w:t>1.岗位职责：根据公司战略发展要求和上级党委部署，负责落实公司在党的建设、干部管理、企业文化建设、精神文明建设、统战工作、群团管理等方面的具体工作，促进和保障公司发展目标的实现。</w:t>
      </w:r>
    </w:p>
    <w:p w:rsidR="005B73D6" w:rsidRDefault="005B73D6" w:rsidP="00BA2C5D">
      <w:pPr>
        <w:spacing w:line="400" w:lineRule="exact"/>
        <w:ind w:firstLineChars="200" w:firstLine="640"/>
        <w:rPr>
          <w:rFonts w:ascii="仿宋_GB2312" w:eastAsia="仿宋_GB2312"/>
          <w:sz w:val="32"/>
          <w:szCs w:val="32"/>
        </w:rPr>
      </w:pPr>
      <w:r w:rsidRPr="00BA2C5D">
        <w:rPr>
          <w:rFonts w:ascii="仿宋_GB2312" w:eastAsia="仿宋_GB2312" w:hint="eastAsia"/>
          <w:sz w:val="32"/>
          <w:szCs w:val="32"/>
        </w:rPr>
        <w:t>2.任职资格：45岁以下，中共党员，哲学、政治学、共产党史学、马克思主义理论、政工、思政教育等相关专业，8年以上工作经验；熟悉党的路线、方针、政策，熟悉相关</w:t>
      </w:r>
      <w:r w:rsidRPr="00BA2C5D">
        <w:rPr>
          <w:rFonts w:ascii="仿宋_GB2312" w:eastAsia="仿宋_GB2312" w:hint="eastAsia"/>
          <w:sz w:val="32"/>
          <w:szCs w:val="32"/>
        </w:rPr>
        <w:lastRenderedPageBreak/>
        <w:t>规章制度及基本理论、方法等；熟悉党建、纪检、工会、群团工作，熟悉企业党组织和宣传工作；有较强的文字写作功底、沟通协调能力及组织宣传能力；具有政府部门、事业单位或国有企业党群工作负责人相关工作经验。</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（三十六）山东海洋现代渔业有限公司财务部负责人（1人）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根据公司战略发展要求和有关合规要求，牵头公司全面预算管理，组织公司财务决算管理，负责公司会计核算、资金管理、融资管理、税务管理等工作，规避财务风险，规范财务管理，为公司发展提供准确的财务信息及资金支持。</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岁以下，财会、审计、金融等相关专业，8年以上工作经验，5年以上大中型企业财务管理经验，具有中级会计师及以上职称；精通国家财税等相关法规，具有全面的财务知识、金融知识及丰富的财务管理经验；具备较强的数据统计分析能力；具备注册会计师、（注册）税务师、ACCA资格（职称）或大型国企财务工作经验、大型会计师事务所工作经验者优先。</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（三十七）山东海洋现代渔业有限公司财务部外派财务总监（1人）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根据公司战略发展要求和有关合规要求，主持权属企业财务管理工作，协助权属企业制定发展战略，为权属企业的生产经营、业务发展等事项提供财务方面的分析和决策依据；结合公司要求及权属企业实际情况，建立健全财务管控体系，对权属企业经营及投融资业务的风险分析和管控，财务活动进行监督和控制；负责权属企业财务团队的管理。</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岁以下，财会、审计、金融等相关专业，8年以上工作经验，5年以上大型企业财务管理经验，具备中级会计师职称，；精通国家财税法律规范，具有全面的财务专业知识、金融及财务管理经验；具备优秀的数据统计分析能力；具备优秀的职业判断能力；较强的全局把控能力和沟通协调能力；能够胜任长期驻外工作；具有注册会计师、高级会计师、(注册)税务师、ACCA资格（职称）或大型国企</w:t>
      </w:r>
      <w:r>
        <w:rPr>
          <w:rFonts w:ascii="仿宋_GB2312" w:eastAsia="仿宋_GB2312" w:hint="eastAsia"/>
          <w:sz w:val="32"/>
          <w:szCs w:val="32"/>
        </w:rPr>
        <w:lastRenderedPageBreak/>
        <w:t>财务工作经验、大型会计师事务所工作经验者优先。</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（三十八）山东海洋现代渔业有限公司财务部会计主管（1人）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公司财务预决算，经营成本分析、核算与控制，定期对公司经营活动进行财务分析，执行有关财务制度，负责税务申报工作，规范发票管理和纳税工作，对各权属公司财务管理进行指导、管理和培训，负责各类费用的审核报销。</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35岁以下，财会、审计、金融等相关专业，5年以上工作经验，3年以上财务主管工作经验；具有初级会计师及以上相关专业职称或取得注册会计师等资格；熟悉国家的财经法律、法规、规章和方针、政策；有较强的组织能力和工作责任感、事业心。</w:t>
      </w:r>
    </w:p>
    <w:p w:rsidR="005B73D6" w:rsidRDefault="005B73D6" w:rsidP="005D3CED">
      <w:pPr>
        <w:widowControl/>
        <w:spacing w:line="400" w:lineRule="exact"/>
        <w:ind w:firstLineChars="200" w:firstLine="643"/>
        <w:rPr>
          <w:rFonts w:ascii="楷体_GB2312" w:eastAsia="楷体_GB2312" w:hAnsi="宋体" w:cs="宋体"/>
          <w:b/>
          <w:kern w:val="0"/>
          <w:sz w:val="32"/>
          <w:szCs w:val="32"/>
        </w:rPr>
      </w:pPr>
      <w:r>
        <w:rPr>
          <w:rFonts w:ascii="楷体_GB2312" w:eastAsia="楷体_GB2312" w:hint="eastAsia"/>
          <w:b/>
          <w:sz w:val="32"/>
          <w:szCs w:val="32"/>
        </w:rPr>
        <w:t>（三十九）</w:t>
      </w:r>
      <w:r w:rsidR="000852A0">
        <w:rPr>
          <w:rFonts w:ascii="楷体_GB2312" w:eastAsia="楷体_GB2312" w:hAnsi="宋体" w:cs="宋体" w:hint="eastAsia"/>
          <w:b/>
          <w:kern w:val="0"/>
          <w:sz w:val="32"/>
          <w:szCs w:val="32"/>
        </w:rPr>
        <w:t>山东海洋现代渔业有限公司投资企划部投资分析高级经理</w:t>
      </w:r>
      <w:r>
        <w:rPr>
          <w:rFonts w:ascii="楷体_GB2312" w:eastAsia="楷体_GB2312" w:hAnsi="宋体" w:cs="宋体" w:hint="eastAsia"/>
          <w:b/>
          <w:kern w:val="0"/>
          <w:sz w:val="32"/>
          <w:szCs w:val="32"/>
        </w:rPr>
        <w:t>（1人）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跟踪市场动态，发掘投资机会；负责投资项目筛选、立项、谈判工作；负责制定项目尽职调查方案并组织实施；负责投资项目分析、研究和实施；负责制定已投项目投后管理工作方案并组织实施。</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w:t>
      </w:r>
      <w:r w:rsidR="00E34854">
        <w:rPr>
          <w:rFonts w:ascii="仿宋_GB2312" w:eastAsia="仿宋_GB2312" w:hint="eastAsia"/>
          <w:sz w:val="32"/>
          <w:szCs w:val="32"/>
        </w:rPr>
        <w:t>40</w:t>
      </w:r>
      <w:r>
        <w:rPr>
          <w:rFonts w:ascii="仿宋_GB2312" w:eastAsia="仿宋_GB2312" w:hint="eastAsia"/>
          <w:sz w:val="32"/>
          <w:szCs w:val="32"/>
        </w:rPr>
        <w:t>岁以下，经济学、金融学、会计学等相关专业，5年以上审计或财务管理类工作经验，具有注册会计师资格；熟悉产业投资相关的政策、法规、项目操作流程；具备独立开展项目财务尽职调查的能力；具备较强的文字功底、沟通能力和团队协作能力；有良好的职业操守、能适应出差和高强度工作；具备成功项目投资经验者优先。</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（四十）山东海洋现代渔业有限公司投资企划部法务风控</w:t>
      </w:r>
      <w:r w:rsidR="000852A0">
        <w:rPr>
          <w:rFonts w:ascii="楷体_GB2312" w:eastAsia="楷体_GB2312" w:hint="eastAsia"/>
          <w:b/>
          <w:sz w:val="32"/>
          <w:szCs w:val="32"/>
        </w:rPr>
        <w:t>高级经理</w:t>
      </w:r>
      <w:r>
        <w:rPr>
          <w:rFonts w:ascii="楷体_GB2312" w:eastAsia="楷体_GB2312" w:hint="eastAsia"/>
          <w:b/>
          <w:sz w:val="32"/>
          <w:szCs w:val="32"/>
        </w:rPr>
        <w:t>（1人）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公司全面风险管理、风险管控体系建设、风险控制管理合规性审查；建立健全法务管理制度流程，协助建立企业合同管理、招投标和采购管理等规章制度；指导权属企业法律事务工作；协助起草、审核公司法律文书、合同；跟踪行业动态，监管政策，协助识别合规风险；协助各类案件跟踪与处置。</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w:t>
      </w:r>
      <w:r w:rsidR="00E34854">
        <w:rPr>
          <w:rFonts w:ascii="仿宋_GB2312" w:eastAsia="仿宋_GB2312" w:hint="eastAsia"/>
          <w:sz w:val="32"/>
          <w:szCs w:val="32"/>
        </w:rPr>
        <w:t>0</w:t>
      </w:r>
      <w:r>
        <w:rPr>
          <w:rFonts w:ascii="仿宋_GB2312" w:eastAsia="仿宋_GB2312" w:hint="eastAsia"/>
          <w:sz w:val="32"/>
          <w:szCs w:val="32"/>
        </w:rPr>
        <w:t>岁以下，法律、知识产权或相关专业，</w:t>
      </w:r>
      <w:r w:rsidR="00E34854">
        <w:rPr>
          <w:rFonts w:ascii="仿宋_GB2312" w:eastAsia="仿宋_GB2312" w:hint="eastAsia"/>
          <w:sz w:val="32"/>
          <w:szCs w:val="32"/>
        </w:rPr>
        <w:t xml:space="preserve"> </w:t>
      </w:r>
      <w:r>
        <w:rPr>
          <w:rFonts w:ascii="仿宋_GB2312" w:eastAsia="仿宋_GB2312" w:hint="eastAsia"/>
          <w:sz w:val="32"/>
          <w:szCs w:val="32"/>
        </w:rPr>
        <w:lastRenderedPageBreak/>
        <w:t>5年以上大中型企业法务工作经验或执业律师工作经验；具有律师执业证；具备独立开展项目法律尽职调查的能力；具备较强的文字功底、沟通能力和团队协作能力；有良好的职业操守、能适应出差和高强度工作；具备成功项目投资经验者优先。</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（四十一）山东海洋现代渔业有限公司海洋牧场事业部部长（1人）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1.岗位职责：负责海洋牧场事业部经营管理工作，主持海洋牧场事业部总体发展战略的制定，组织落实海洋牧场经营管理方案，确保实现经营目标。</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w:t>
      </w:r>
      <w:r w:rsidR="009C0C92">
        <w:rPr>
          <w:rFonts w:ascii="仿宋_GB2312" w:eastAsia="仿宋_GB2312" w:hint="eastAsia"/>
          <w:sz w:val="32"/>
          <w:szCs w:val="32"/>
        </w:rPr>
        <w:t>岁以下，</w:t>
      </w:r>
      <w:r>
        <w:rPr>
          <w:rFonts w:ascii="仿宋_GB2312" w:eastAsia="仿宋_GB2312" w:hint="eastAsia"/>
          <w:sz w:val="32"/>
          <w:szCs w:val="32"/>
        </w:rPr>
        <w:t>管理、市场营销、项目管理类及相关专业，10年以上企业管理工作经验，5年以上企业中高层管理工作经验，具有海洋渔业、海洋文旅等相关行业管理经验；接受过领导能力开发、战略管理、组织变革管理、战略人力资源管理、经济法和财务管理等方面的培训；具有市场洞察力，对负责业务制定可行的管理目标和经营目标，具有正确、果断的决策能力；具有较强的组织、协调管理能力及公关能力；具有同行业高级管理工作经验者优先考虑。</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（四十二）山东海洋现代渔业有限公司海洋牧场事业部高级专家（1人）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1.岗位职责：制定海洋牧场水产养殖的标准操作流程与技术手册，建立健全标准化养殖管理体系；提供海洋牧场水产养殖的技术指导与优化提升方案，提高养殖效率。</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岁以下，海洋生物资源、海水养殖、海洋设施工程和海洋管理相关专业，5年以上工作经验；具备较强的专业背景，掌握海洋与渔业相关理论及专业技术，在海洋牧场业态发展、全球渔业生产分布、水产养殖技术等方面有深入研究，具备相关专业高级职称；对新技术背景下科学化、智能化活鲜水产养殖管理有相关研究，熟悉市面上主流养殖设备；抗压能力强，学习能力强，适应能力强，沟通表达能力较强，有较强的逻辑思维能力，能从全局的角度看问题并协调各方达成一致；特别优秀者可适当放宽条件。</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（四十三）山东耕海海洋科技有限公司运营副总（1人）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1.岗位职责：根据公司的发展战略及年度经营计划，完</w:t>
      </w:r>
      <w:r>
        <w:rPr>
          <w:rFonts w:ascii="仿宋_GB2312" w:eastAsia="仿宋_GB2312" w:hint="eastAsia"/>
          <w:sz w:val="32"/>
          <w:szCs w:val="32"/>
        </w:rPr>
        <w:lastRenderedPageBreak/>
        <w:t>成公司的经营目标；全面主持公司日常运营及管理工作，规范公司内部管理制度；负责制定公司营销策略规划和营销部署，发掘市场机会，对经营结果负责；负责公司团队的培养和管理工作。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岁以下，管理、市场营销、项目管理类及相关专业，10年以上企业管理工作经验，5年以上企业中高层管理工作经验；具有海洋文旅、市场营销、品牌运营等相关行业管理经验；具有市场洞察力，对负责业务制定可行的管理目标和经营目标，具有正确、果断的决策能力；具有较强的组织、协调管理能力及公关能力；具有同行业高级管理工作经验者优先考虑。</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（四十四）山东耕海海洋科技有限公司运营经理（1人）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1.岗位职责：根据公司的发展战略及经营目标，负责“耕海1号”日常运营的管理协调工作，落实公司内部运营管理方案，建立健全公司的各项规章制度，推动实现公司任务指标及管理目标。</w:t>
      </w:r>
      <w:bookmarkStart w:id="6" w:name="_GoBack"/>
      <w:bookmarkEnd w:id="6"/>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工商管理、海洋生物资源、海水养殖、海洋设施工程和海洋管理等相关专业，5年以上运营管理工作经验，具有海洋牧场相关行业管理经验；具有海洋牧场相关项目审报、管理经验；熟悉海域审批、海洋牧场构建、渔业资源增殖放流和管理流程；熟悉海洋牧场以及海洋工程装备等的扶持政策；有良好的人际沟通能力、组织协调能力和文字表达能力。</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（四十五）山东耕海海洋科技有限公司市场经理（1人）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根据公司的发展战略和经营目标，承担业务指标，制定年度营销规划及营销策略；拟订并监督市场调研，进行数据分析；搭建市场营销团队，执行公司制定的市场规划及市场策略，进行市场开发，完成业务指标；拓展新的客户资源，维护良好的客户关系，提升公司的品牌形象。</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市场营销、管理、海洋等相关专业，5年以上工作经验；能够独立进行市场策划、市场营销等工作；具备市场开发能力，有敏锐的市场洞察力，具备良好的业务谈判能力、组织协调能力及文字表达能力；具备良好的职业精神、敬业精神及团队精神，抗压能力强。</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lastRenderedPageBreak/>
        <w:t>（四十六）山东耕海海洋科技有限公司养殖主管（1人）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养殖项目的管理工作，完成养殖信息的收集、分析和报告；负责配合上级，跟踪协调项目建设与运营中的各方工作进度与质量，及时跟进，负责职能范围内的跟进事项；保障项目每一项工作的推进质量和成本把控；负责根据生产流程确定工作步骤，分配任务；科学地平衡综合生产能力，合理安排生产作业时间；负责抓安全生产、现场管理、劳动防护、环境保护等专项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45岁以下，海洋生物资源、海水养殖、海洋设施工程和海洋管理相关专业，5年以上生产管理及养殖工作经验；熟悉海洋牧场构建、渔业资源增殖放流和管理流程；执行力强，工作效率高，有计划能力和组织协调能力；责任心强，能够吃苦耐劳。</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（四十七）山东耕海海洋科技有限公司市场主管（1人）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1.岗位职责：进行市场调研、数据分析；执行公司制定的市场规划及市场策略，进行市场开发，完成业务指标；拓展新的客户资源，维护良好的客户关系，提升公司的品牌形象。</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市场营销、管理、海洋等相关专业，3年以上相关工作经验；能够独立进行市场策划、市场营销等工作；具备市场分析能力，具备良好的业务谈判能力、组织协调能力及文字表达能力；具备良好的职业精神、敬业精神及团队精神，抗压能力强。</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（四十八）山东耕海海洋科技有限公司财务资金管理岗（1人）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1.岗位职责：负责公司财务资金核算与管理，定期对项目经营活动进行财务分析，执行有关财务制度，负责税务申报工作，规范发票管理和纳税工作，负责各类费用的审核报销。</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2.任职资格：35岁以下，财会、审计、金融等相关专业，3年以上财务资金管理工作经验；具备专业的财务资金管理与分析知识，熟悉国家财税方面法律法规；熟练使用财务相关软件; 熟悉银行结算业务；掌握相关财务资金管理规定及业务流程；工作严谨、认真、负责。</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lastRenderedPageBreak/>
        <w:t>（四十九）山东海洋物产有限公司党群工作部党建群团岗（1人）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协助部门负责人贯彻落实上级党委工作任务要求；负责标准化党组织建设、党员教育管理、发展党员、党员组织关系转接、党费收缴管理、党群系统发文、党内文件流转和党组织印签管理等工作；组织公司党建有关会议和重要文稿起草；协助开展公司工会、共青团、妇女等群众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30岁以下，中共党员，哲学、政治学、新闻学、马克思主义理论、政工等相关专业，3年以上工作经验；熟悉党群业务工作；具备优秀的执行能力、人际交往能力、沟通协调能力、公文写作能力；具有政府部门、事业单位或国有企业党群工作相关管理经验。</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（五十）山东海洋物产有限公司人力资源部薪酬绩效岗（1人）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员工考勤管理及考勤表制作；薪酬核算兑现；员工社保、公积金、补充医疗保险、意外伤害险、企业年金事宜操作管理；薪酬制度制定完善，定期进行薪酬水平调查，为公司薪酬体系完善提供参考依据；拟定公司绩效考核方案并监督实施；指导各部门完善考核机制；统计并核算各部门绩效考核及分配；根据绩效考核结果，提交培训需求及改善建议；人力资源支出预算编制，成本控制；外事管理。</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人力资源管理、工商管理、法学等相关专业，3年以上相关工作经验；熟悉国家和地方的劳动和社保法律法规及管理工具；具有薪酬制作和绩效考核、社保公积金缴纳等操作经验；具有较强的沟通协调能力和团队协作能力；熟练使用office办公软件。</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（五十一）山东海洋物产有限公司计划财务部财务分析岗（1人）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1.岗位职责：财务内部控制体系设计；纳税筹划，纳税申报审核；记账凭证审核；财务报表合并；管理报表生成；合并财务分析；组织接受公司内部机构的审计；公司财务信息化建设、管理工作。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2.任职资格：40岁以下，财务相关专业，3年以上相关</w:t>
      </w:r>
      <w:r>
        <w:rPr>
          <w:rFonts w:ascii="仿宋_GB2312" w:eastAsia="仿宋_GB2312" w:hint="eastAsia"/>
          <w:sz w:val="32"/>
          <w:szCs w:val="32"/>
        </w:rPr>
        <w:lastRenderedPageBreak/>
        <w:t>工作经验，具有中级会计师及以上职称，具有注册会计师资格优先；熟悉并掌握投资业务、国资监管等相关法律法规、流程；有大型事务所工作经验；具有较强的决策、计划、控制、沟通、组织协调和信息处理能力。</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（五十二）山东海洋物产有限公司企业管理部资本运作岗（1人）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1.岗位职责：负责投资、融资项目的可行性研究；内部资源分析；起草公司投资、融资等资本运作计划或方案，为公司投资、融资决策提供可靠的依据；执行资本运作项目工作计划，跟踪各节点的计划实施情况。</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2.任职资格：40岁以下，金融、法律、财务、管理等相关专业，3年以上相关工作经验，熟悉并掌握投资业务、国资监管等相关法律法规、流程；具有较强的决策、计划、控制、沟通、组织协调和信息处理能力。</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（五十三）山东海洋物产有限公司生鲜贸易一部区域销售岗（2人）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公司货物销售，包括销售业务洽谈，催收货款，安排发货以及货物跟踪反馈；负责客户维护，包括定期拜访客户，更新客户档案，跟踪客户需求；负责行业及市场信息收集，包括行业动态、产业政策、产品信息、同行信息等；负责货物质量检验及处理客户投诉，包括制定卸货报告、实地考察索赔货物、协调客户投诉等；负责产品加工，包括加工工艺制定、加工费用测算、加工厂考察等；领导交办的其他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专业不限，3年以上相关工作经验，有销售岗位相关工作经验优先；大学英语四级及以上水平，具备较强英文听说读写能力者优先；熟练使用日常办公软件；有良好的职业道德，敬业精神和团队合作意识；特别优秀的可适当放宽。</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（五十四）山东海洋物产有限公司生鲜贸易二部销售管理岗（1人）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1.岗位职责：负责搜集、分析国内外市场现状、业界同行、发展趋势等信息，定期提供市场分析报告；负责新客户的开发和现有客户关系维护工作，建立并完善客户资料；负</w:t>
      </w:r>
      <w:r>
        <w:rPr>
          <w:rFonts w:ascii="仿宋_GB2312" w:eastAsia="仿宋_GB2312" w:hint="eastAsia"/>
          <w:sz w:val="32"/>
          <w:szCs w:val="32"/>
        </w:rPr>
        <w:lastRenderedPageBreak/>
        <w:t>责业务合同执行、监督工作，以及收发货物、收付货款、业务结算等工作；定期到工厂、第三方冷库进行货物盘点，及时掌握库存情况、加工情况；及时更新、汇总业务的进展情况，汇报业务执行情况；完成各展会的参展布展工作。</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40岁以下，国际贸易、水产相关专业，5年以上工作经验；熟悉国际贸易业务操作流程，能有效的解决业务中出现的问题；熟练使用office等办公软件，熟练掌握英语和外贸技能，能有效与客户进行沟通；工作严谨认真，有较强的责任心；具有较强的组织协调能力，良好的语言表达、沟通及谈判能力，富有团队合作精神及管理能力，具有较强的抗压能力。</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（五十五）山东海洋爱通物流有限公司计划财务部出纳（1人）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1.岗位职责：负责银行相关业务；负责记账凭证的编号、装订；保存、归档财务相关资料；办公室基本账务的核对；负责开具各项票据；负责收集和审核原始凭证，保证报销手续及原始单据的合法性、准确性。</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2.任职资格：35岁以下，财务相关专业，3年以上工作经验，2年以上财务出纳工作经验；具备专业的财务资金管理与分析知识，包括国家相关法律法规、银行结算业务；熟练使用财务相关软件;掌握相关财务资金管理规定及业务流程；工作严谨、认真、负责。</w:t>
      </w:r>
    </w:p>
    <w:p w:rsidR="005B73D6" w:rsidRDefault="005B73D6" w:rsidP="005D3CED">
      <w:pPr>
        <w:spacing w:line="400" w:lineRule="exact"/>
        <w:ind w:firstLineChars="200" w:firstLine="643"/>
        <w:rPr>
          <w:rFonts w:ascii="楷体_GB2312" w:eastAsia="楷体_GB2312"/>
          <w:b/>
          <w:sz w:val="32"/>
          <w:szCs w:val="32"/>
        </w:rPr>
      </w:pPr>
      <w:r>
        <w:rPr>
          <w:rFonts w:ascii="楷体_GB2312" w:eastAsia="楷体_GB2312" w:hint="eastAsia"/>
          <w:b/>
          <w:sz w:val="32"/>
          <w:szCs w:val="32"/>
        </w:rPr>
        <w:t>（五十六）山东海洋爱通物流有限公司综合管理部人力资源（1人）</w:t>
      </w:r>
    </w:p>
    <w:p w:rsidR="005B73D6" w:rsidRDefault="005B73D6" w:rsidP="005D3CED">
      <w:pPr>
        <w:spacing w:line="400" w:lineRule="exact"/>
        <w:ind w:firstLineChars="200" w:firstLine="640"/>
        <w:rPr>
          <w:rFonts w:ascii="仿宋_GB2312" w:eastAsia="仿宋_GB2312"/>
          <w:sz w:val="32"/>
          <w:szCs w:val="32"/>
        </w:rPr>
      </w:pPr>
      <w:r>
        <w:rPr>
          <w:rFonts w:ascii="仿宋_GB2312" w:eastAsia="仿宋_GB2312" w:hint="eastAsia"/>
          <w:sz w:val="32"/>
          <w:szCs w:val="32"/>
        </w:rPr>
        <w:t>1.岗位职责：负责员工入职、离职、转正、调岗等劳动关系变动的相关工作；建立并管理人事档案、员工花名册，及时更新员工信息；负责五险一金等日常手续的办理；负责员工考勤管理，工资核算等。</w:t>
      </w:r>
    </w:p>
    <w:p w:rsidR="00011552" w:rsidRPr="009C0C92" w:rsidRDefault="005B73D6" w:rsidP="005D3CED">
      <w:pPr>
        <w:spacing w:line="400" w:lineRule="exact"/>
        <w:ind w:firstLineChars="200" w:firstLine="640"/>
      </w:pPr>
      <w:r>
        <w:rPr>
          <w:rFonts w:ascii="仿宋_GB2312" w:eastAsia="仿宋_GB2312" w:hint="eastAsia"/>
          <w:sz w:val="32"/>
          <w:szCs w:val="32"/>
        </w:rPr>
        <w:t>2.任职资格：35岁以下，人力资源管理专业，3年以上工作经验；具备薪酬管理与员工关系管理工作经验，了解人力资源业务的相关模块工作内容；熟悉劳动法等相关法律政策，熟悉本地劳动关系、五险一金的政策、流程；能够熟练操作office软件；具有较强的沟通能力、人际交往能力，较强的责任感和职业素养。</w:t>
      </w:r>
    </w:p>
    <w:sectPr w:rsidR="00011552" w:rsidRPr="009C0C92" w:rsidSect="005B73D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23" w:rsidRDefault="00475923" w:rsidP="005B73D6">
      <w:r>
        <w:separator/>
      </w:r>
    </w:p>
  </w:endnote>
  <w:endnote w:type="continuationSeparator" w:id="0">
    <w:p w:rsidR="00475923" w:rsidRDefault="00475923" w:rsidP="005B73D6">
      <w:r>
        <w:continuationSeparator/>
      </w:r>
    </w:p>
  </w:endnote>
</w:endnotes>
</file>

<file path=word/fontTable.xml><?xml version="1.0" encoding="utf-8"?>
<w:fonts xmlns:r="http://schemas.openxmlformats.org/officeDocument/2006/relationships" xmlns:w="http://schemas.openxmlformats.org/wordprocessingml/2006/main">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5646"/>
      <w:docPartObj>
        <w:docPartGallery w:val="Page Numbers (Bottom of Page)"/>
        <w:docPartUnique/>
      </w:docPartObj>
    </w:sdtPr>
    <w:sdtContent>
      <w:p w:rsidR="005B73D6" w:rsidRDefault="00A30E6E">
        <w:pPr>
          <w:pStyle w:val="af1"/>
        </w:pPr>
        <w:r w:rsidRPr="005B73D6">
          <w:rPr>
            <w:rFonts w:asciiTheme="minorEastAsia" w:eastAsiaTheme="minorEastAsia" w:hAnsiTheme="minorEastAsia"/>
            <w:sz w:val="28"/>
            <w:szCs w:val="28"/>
          </w:rPr>
          <w:fldChar w:fldCharType="begin"/>
        </w:r>
        <w:r w:rsidR="005B73D6" w:rsidRPr="005B73D6">
          <w:rPr>
            <w:rFonts w:asciiTheme="minorEastAsia" w:eastAsiaTheme="minorEastAsia" w:hAnsiTheme="minorEastAsia"/>
            <w:sz w:val="28"/>
            <w:szCs w:val="28"/>
          </w:rPr>
          <w:instrText xml:space="preserve"> PAGE   \* MERGEFORMAT </w:instrText>
        </w:r>
        <w:r w:rsidRPr="005B73D6">
          <w:rPr>
            <w:rFonts w:asciiTheme="minorEastAsia" w:eastAsiaTheme="minorEastAsia" w:hAnsiTheme="minorEastAsia"/>
            <w:sz w:val="28"/>
            <w:szCs w:val="28"/>
          </w:rPr>
          <w:fldChar w:fldCharType="separate"/>
        </w:r>
        <w:r w:rsidR="00BA2C5D" w:rsidRPr="00BA2C5D">
          <w:rPr>
            <w:rFonts w:asciiTheme="minorEastAsia" w:eastAsiaTheme="minorEastAsia" w:hAnsiTheme="minorEastAsia"/>
            <w:noProof/>
            <w:sz w:val="28"/>
            <w:szCs w:val="28"/>
            <w:lang w:val="zh-CN"/>
          </w:rPr>
          <w:t>-</w:t>
        </w:r>
        <w:r w:rsidR="00BA2C5D">
          <w:rPr>
            <w:rFonts w:asciiTheme="minorEastAsia" w:eastAsiaTheme="minorEastAsia" w:hAnsiTheme="minorEastAsia"/>
            <w:noProof/>
            <w:sz w:val="28"/>
            <w:szCs w:val="28"/>
          </w:rPr>
          <w:t xml:space="preserve"> 2 -</w:t>
        </w:r>
        <w:r w:rsidRPr="005B73D6">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5639"/>
      <w:docPartObj>
        <w:docPartGallery w:val="Page Numbers (Bottom of Page)"/>
        <w:docPartUnique/>
      </w:docPartObj>
    </w:sdtPr>
    <w:sdtEndPr>
      <w:rPr>
        <w:rFonts w:asciiTheme="minorEastAsia" w:eastAsiaTheme="minorEastAsia" w:hAnsiTheme="minorEastAsia"/>
        <w:sz w:val="28"/>
        <w:szCs w:val="28"/>
      </w:rPr>
    </w:sdtEndPr>
    <w:sdtContent>
      <w:p w:rsidR="005B73D6" w:rsidRPr="005B73D6" w:rsidRDefault="00A30E6E" w:rsidP="005B73D6">
        <w:pPr>
          <w:pStyle w:val="af1"/>
          <w:jc w:val="right"/>
          <w:rPr>
            <w:rFonts w:asciiTheme="minorEastAsia" w:eastAsiaTheme="minorEastAsia" w:hAnsiTheme="minorEastAsia"/>
            <w:sz w:val="28"/>
            <w:szCs w:val="28"/>
          </w:rPr>
        </w:pPr>
        <w:r w:rsidRPr="005B73D6">
          <w:rPr>
            <w:rFonts w:asciiTheme="minorEastAsia" w:eastAsiaTheme="minorEastAsia" w:hAnsiTheme="minorEastAsia"/>
            <w:sz w:val="28"/>
            <w:szCs w:val="28"/>
          </w:rPr>
          <w:fldChar w:fldCharType="begin"/>
        </w:r>
        <w:r w:rsidR="005B73D6" w:rsidRPr="005B73D6">
          <w:rPr>
            <w:rFonts w:asciiTheme="minorEastAsia" w:eastAsiaTheme="minorEastAsia" w:hAnsiTheme="minorEastAsia"/>
            <w:sz w:val="28"/>
            <w:szCs w:val="28"/>
          </w:rPr>
          <w:instrText xml:space="preserve"> PAGE   \* MERGEFORMAT </w:instrText>
        </w:r>
        <w:r w:rsidRPr="005B73D6">
          <w:rPr>
            <w:rFonts w:asciiTheme="minorEastAsia" w:eastAsiaTheme="minorEastAsia" w:hAnsiTheme="minorEastAsia"/>
            <w:sz w:val="28"/>
            <w:szCs w:val="28"/>
          </w:rPr>
          <w:fldChar w:fldCharType="separate"/>
        </w:r>
        <w:r w:rsidR="00BA2C5D" w:rsidRPr="00BA2C5D">
          <w:rPr>
            <w:rFonts w:asciiTheme="minorEastAsia" w:eastAsiaTheme="minorEastAsia" w:hAnsiTheme="minorEastAsia"/>
            <w:noProof/>
            <w:sz w:val="28"/>
            <w:szCs w:val="28"/>
            <w:lang w:val="zh-CN"/>
          </w:rPr>
          <w:t>-</w:t>
        </w:r>
        <w:r w:rsidR="00BA2C5D">
          <w:rPr>
            <w:rFonts w:asciiTheme="minorEastAsia" w:eastAsiaTheme="minorEastAsia" w:hAnsiTheme="minorEastAsia"/>
            <w:noProof/>
            <w:sz w:val="28"/>
            <w:szCs w:val="28"/>
          </w:rPr>
          <w:t xml:space="preserve"> 1 -</w:t>
        </w:r>
        <w:r w:rsidRPr="005B73D6">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23" w:rsidRDefault="00475923" w:rsidP="005B73D6">
      <w:r>
        <w:separator/>
      </w:r>
    </w:p>
  </w:footnote>
  <w:footnote w:type="continuationSeparator" w:id="0">
    <w:p w:rsidR="00475923" w:rsidRDefault="00475923" w:rsidP="005B7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3D6"/>
    <w:rsid w:val="00011552"/>
    <w:rsid w:val="00077999"/>
    <w:rsid w:val="000852A0"/>
    <w:rsid w:val="000E7F07"/>
    <w:rsid w:val="000F26B1"/>
    <w:rsid w:val="001A1584"/>
    <w:rsid w:val="001D7B91"/>
    <w:rsid w:val="00362DE4"/>
    <w:rsid w:val="00475923"/>
    <w:rsid w:val="00500346"/>
    <w:rsid w:val="005973F6"/>
    <w:rsid w:val="005B73D6"/>
    <w:rsid w:val="005D3CED"/>
    <w:rsid w:val="00635709"/>
    <w:rsid w:val="00636A78"/>
    <w:rsid w:val="007059F7"/>
    <w:rsid w:val="00717EDE"/>
    <w:rsid w:val="00733D67"/>
    <w:rsid w:val="007D75B8"/>
    <w:rsid w:val="007F471E"/>
    <w:rsid w:val="008B03CA"/>
    <w:rsid w:val="008D182C"/>
    <w:rsid w:val="009C0C92"/>
    <w:rsid w:val="009C6F8E"/>
    <w:rsid w:val="009E36EB"/>
    <w:rsid w:val="009F5262"/>
    <w:rsid w:val="00A30E6E"/>
    <w:rsid w:val="00A91C6C"/>
    <w:rsid w:val="00BA2C5D"/>
    <w:rsid w:val="00BB7B0B"/>
    <w:rsid w:val="00C92F8A"/>
    <w:rsid w:val="00DF1DC4"/>
    <w:rsid w:val="00E34854"/>
    <w:rsid w:val="00E45F8D"/>
    <w:rsid w:val="00EF1934"/>
    <w:rsid w:val="00F03751"/>
    <w:rsid w:val="00F03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小标宋简体" w:eastAsia="方正小标宋简体" w:hAnsi="Calibri" w:cs="Times New Roman"/>
        <w:kern w:val="2"/>
        <w:sz w:val="44"/>
        <w:szCs w:val="4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D6"/>
    <w:pPr>
      <w:widowControl w:val="0"/>
      <w:spacing w:after="0" w:line="240" w:lineRule="auto"/>
      <w:jc w:val="both"/>
    </w:pPr>
    <w:rPr>
      <w:rFonts w:asciiTheme="minorHAnsi" w:eastAsiaTheme="minorEastAsia" w:hAnsiTheme="minorHAnsi" w:cstheme="minorBidi"/>
      <w:sz w:val="21"/>
      <w:szCs w:val="22"/>
      <w:lang w:eastAsia="zh-CN" w:bidi="ar-SA"/>
    </w:rPr>
  </w:style>
  <w:style w:type="paragraph" w:styleId="1">
    <w:name w:val="heading 1"/>
    <w:basedOn w:val="a"/>
    <w:next w:val="a"/>
    <w:link w:val="1Char"/>
    <w:uiPriority w:val="9"/>
    <w:qFormat/>
    <w:rsid w:val="00F03751"/>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Char"/>
    <w:uiPriority w:val="9"/>
    <w:semiHidden/>
    <w:unhideWhenUsed/>
    <w:qFormat/>
    <w:rsid w:val="00F03751"/>
    <w:pPr>
      <w:keepNext/>
      <w:widowControl/>
      <w:spacing w:before="240" w:after="60"/>
      <w:jc w:val="left"/>
      <w:outlineLvl w:val="1"/>
    </w:pPr>
    <w:rPr>
      <w:rFonts w:asciiTheme="majorHAnsi" w:eastAsiaTheme="majorEastAsia" w:hAnsiTheme="majorHAnsi" w:cstheme="majorBidi"/>
      <w:b/>
      <w:bCs/>
      <w:i/>
      <w:iCs/>
      <w:sz w:val="28"/>
      <w:szCs w:val="28"/>
      <w:lang w:eastAsia="en-US" w:bidi="en-US"/>
    </w:rPr>
  </w:style>
  <w:style w:type="paragraph" w:styleId="3">
    <w:name w:val="heading 3"/>
    <w:basedOn w:val="a"/>
    <w:next w:val="a"/>
    <w:link w:val="3Char"/>
    <w:uiPriority w:val="9"/>
    <w:semiHidden/>
    <w:unhideWhenUsed/>
    <w:qFormat/>
    <w:rsid w:val="00F03751"/>
    <w:pPr>
      <w:keepNext/>
      <w:widowControl/>
      <w:spacing w:before="240" w:after="60"/>
      <w:jc w:val="left"/>
      <w:outlineLvl w:val="2"/>
    </w:pPr>
    <w:rPr>
      <w:rFonts w:asciiTheme="majorHAnsi" w:eastAsiaTheme="majorEastAsia" w:hAnsiTheme="majorHAnsi" w:cstheme="majorBidi"/>
      <w:b/>
      <w:bCs/>
      <w:sz w:val="26"/>
      <w:szCs w:val="26"/>
      <w:lang w:eastAsia="en-US" w:bidi="en-US"/>
    </w:rPr>
  </w:style>
  <w:style w:type="paragraph" w:styleId="4">
    <w:name w:val="heading 4"/>
    <w:basedOn w:val="a"/>
    <w:next w:val="a"/>
    <w:link w:val="4Char"/>
    <w:uiPriority w:val="9"/>
    <w:semiHidden/>
    <w:unhideWhenUsed/>
    <w:qFormat/>
    <w:rsid w:val="00F03751"/>
    <w:pPr>
      <w:keepNext/>
      <w:widowControl/>
      <w:spacing w:before="240" w:after="60"/>
      <w:jc w:val="left"/>
      <w:outlineLvl w:val="3"/>
    </w:pPr>
    <w:rPr>
      <w:rFonts w:ascii="方正小标宋简体" w:eastAsia="方正小标宋简体" w:hAnsi="Calibri" w:cstheme="majorBidi"/>
      <w:b/>
      <w:bCs/>
      <w:sz w:val="28"/>
      <w:szCs w:val="28"/>
      <w:lang w:eastAsia="en-US" w:bidi="en-US"/>
    </w:rPr>
  </w:style>
  <w:style w:type="paragraph" w:styleId="5">
    <w:name w:val="heading 5"/>
    <w:basedOn w:val="a"/>
    <w:next w:val="a"/>
    <w:link w:val="5Char"/>
    <w:uiPriority w:val="9"/>
    <w:semiHidden/>
    <w:unhideWhenUsed/>
    <w:qFormat/>
    <w:rsid w:val="00F03751"/>
    <w:pPr>
      <w:widowControl/>
      <w:spacing w:before="240" w:after="60"/>
      <w:jc w:val="left"/>
      <w:outlineLvl w:val="4"/>
    </w:pPr>
    <w:rPr>
      <w:rFonts w:ascii="方正小标宋简体" w:eastAsia="方正小标宋简体" w:hAnsi="Calibri" w:cstheme="majorBidi"/>
      <w:b/>
      <w:bCs/>
      <w:i/>
      <w:iCs/>
      <w:sz w:val="26"/>
      <w:szCs w:val="26"/>
      <w:lang w:eastAsia="en-US" w:bidi="en-US"/>
    </w:rPr>
  </w:style>
  <w:style w:type="paragraph" w:styleId="6">
    <w:name w:val="heading 6"/>
    <w:basedOn w:val="a"/>
    <w:next w:val="a"/>
    <w:link w:val="6Char"/>
    <w:uiPriority w:val="9"/>
    <w:semiHidden/>
    <w:unhideWhenUsed/>
    <w:qFormat/>
    <w:rsid w:val="00F03751"/>
    <w:pPr>
      <w:widowControl/>
      <w:spacing w:before="240" w:after="60"/>
      <w:jc w:val="left"/>
      <w:outlineLvl w:val="5"/>
    </w:pPr>
    <w:rPr>
      <w:rFonts w:ascii="方正小标宋简体" w:eastAsia="方正小标宋简体" w:hAnsi="Calibri" w:cstheme="majorBidi"/>
      <w:b/>
      <w:bCs/>
      <w:sz w:val="22"/>
      <w:lang w:eastAsia="en-US" w:bidi="en-US"/>
    </w:rPr>
  </w:style>
  <w:style w:type="paragraph" w:styleId="7">
    <w:name w:val="heading 7"/>
    <w:basedOn w:val="a"/>
    <w:next w:val="a"/>
    <w:link w:val="7Char"/>
    <w:uiPriority w:val="9"/>
    <w:semiHidden/>
    <w:unhideWhenUsed/>
    <w:qFormat/>
    <w:rsid w:val="00F03751"/>
    <w:pPr>
      <w:widowControl/>
      <w:spacing w:before="240" w:after="60"/>
      <w:jc w:val="left"/>
      <w:outlineLvl w:val="6"/>
    </w:pPr>
    <w:rPr>
      <w:rFonts w:ascii="方正小标宋简体" w:eastAsia="方正小标宋简体" w:hAnsi="Calibri" w:cstheme="majorBidi"/>
      <w:sz w:val="24"/>
      <w:szCs w:val="24"/>
      <w:lang w:eastAsia="en-US" w:bidi="en-US"/>
    </w:rPr>
  </w:style>
  <w:style w:type="paragraph" w:styleId="8">
    <w:name w:val="heading 8"/>
    <w:basedOn w:val="a"/>
    <w:next w:val="a"/>
    <w:link w:val="8Char"/>
    <w:uiPriority w:val="9"/>
    <w:semiHidden/>
    <w:unhideWhenUsed/>
    <w:qFormat/>
    <w:rsid w:val="00F03751"/>
    <w:pPr>
      <w:widowControl/>
      <w:spacing w:before="240" w:after="60"/>
      <w:jc w:val="left"/>
      <w:outlineLvl w:val="7"/>
    </w:pPr>
    <w:rPr>
      <w:rFonts w:ascii="方正小标宋简体" w:eastAsia="方正小标宋简体" w:hAnsi="Calibri" w:cstheme="majorBidi"/>
      <w:i/>
      <w:iCs/>
      <w:sz w:val="24"/>
      <w:szCs w:val="24"/>
      <w:lang w:eastAsia="en-US" w:bidi="en-US"/>
    </w:rPr>
  </w:style>
  <w:style w:type="paragraph" w:styleId="9">
    <w:name w:val="heading 9"/>
    <w:basedOn w:val="a"/>
    <w:next w:val="a"/>
    <w:link w:val="9Char"/>
    <w:uiPriority w:val="9"/>
    <w:semiHidden/>
    <w:unhideWhenUsed/>
    <w:qFormat/>
    <w:rsid w:val="00F03751"/>
    <w:pPr>
      <w:widowControl/>
      <w:spacing w:before="240" w:after="60"/>
      <w:jc w:val="left"/>
      <w:outlineLvl w:val="8"/>
    </w:pPr>
    <w:rPr>
      <w:rFonts w:asciiTheme="majorHAnsi" w:eastAsiaTheme="majorEastAsia" w:hAnsiTheme="majorHAnsi" w:cstheme="majorBidi"/>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3751"/>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F03751"/>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F03751"/>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F03751"/>
    <w:rPr>
      <w:rFonts w:cstheme="majorBidi"/>
      <w:b/>
      <w:bCs/>
      <w:sz w:val="28"/>
      <w:szCs w:val="28"/>
    </w:rPr>
  </w:style>
  <w:style w:type="character" w:customStyle="1" w:styleId="5Char">
    <w:name w:val="标题 5 Char"/>
    <w:basedOn w:val="a0"/>
    <w:link w:val="5"/>
    <w:uiPriority w:val="9"/>
    <w:semiHidden/>
    <w:rsid w:val="00F03751"/>
    <w:rPr>
      <w:rFonts w:cstheme="majorBidi"/>
      <w:b/>
      <w:bCs/>
      <w:i/>
      <w:iCs/>
      <w:sz w:val="26"/>
      <w:szCs w:val="26"/>
    </w:rPr>
  </w:style>
  <w:style w:type="character" w:customStyle="1" w:styleId="6Char">
    <w:name w:val="标题 6 Char"/>
    <w:basedOn w:val="a0"/>
    <w:link w:val="6"/>
    <w:uiPriority w:val="9"/>
    <w:semiHidden/>
    <w:rsid w:val="00F03751"/>
    <w:rPr>
      <w:rFonts w:cstheme="majorBidi"/>
      <w:b/>
      <w:bCs/>
    </w:rPr>
  </w:style>
  <w:style w:type="character" w:customStyle="1" w:styleId="7Char">
    <w:name w:val="标题 7 Char"/>
    <w:basedOn w:val="a0"/>
    <w:link w:val="7"/>
    <w:uiPriority w:val="9"/>
    <w:semiHidden/>
    <w:rsid w:val="00F03751"/>
    <w:rPr>
      <w:rFonts w:cstheme="majorBidi"/>
      <w:sz w:val="24"/>
      <w:szCs w:val="24"/>
    </w:rPr>
  </w:style>
  <w:style w:type="character" w:customStyle="1" w:styleId="8Char">
    <w:name w:val="标题 8 Char"/>
    <w:basedOn w:val="a0"/>
    <w:link w:val="8"/>
    <w:uiPriority w:val="9"/>
    <w:semiHidden/>
    <w:rsid w:val="00F03751"/>
    <w:rPr>
      <w:rFonts w:cstheme="majorBidi"/>
      <w:i/>
      <w:iCs/>
      <w:sz w:val="24"/>
      <w:szCs w:val="24"/>
    </w:rPr>
  </w:style>
  <w:style w:type="character" w:customStyle="1" w:styleId="9Char">
    <w:name w:val="标题 9 Char"/>
    <w:basedOn w:val="a0"/>
    <w:link w:val="9"/>
    <w:uiPriority w:val="9"/>
    <w:semiHidden/>
    <w:rsid w:val="00F03751"/>
    <w:rPr>
      <w:rFonts w:asciiTheme="majorHAnsi" w:eastAsiaTheme="majorEastAsia" w:hAnsiTheme="majorHAnsi" w:cstheme="majorBidi"/>
    </w:rPr>
  </w:style>
  <w:style w:type="paragraph" w:styleId="a3">
    <w:name w:val="Title"/>
    <w:basedOn w:val="a"/>
    <w:next w:val="a"/>
    <w:link w:val="Char"/>
    <w:uiPriority w:val="10"/>
    <w:qFormat/>
    <w:rsid w:val="00F03751"/>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F03751"/>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F03751"/>
    <w:pPr>
      <w:spacing w:after="60"/>
      <w:jc w:val="center"/>
      <w:outlineLvl w:val="1"/>
    </w:pPr>
    <w:rPr>
      <w:rFonts w:asciiTheme="majorHAnsi" w:eastAsiaTheme="majorEastAsia" w:hAnsiTheme="majorHAnsi" w:cstheme="majorBidi"/>
    </w:rPr>
  </w:style>
  <w:style w:type="character" w:customStyle="1" w:styleId="Char0">
    <w:name w:val="副标题 Char"/>
    <w:basedOn w:val="a0"/>
    <w:link w:val="a4"/>
    <w:uiPriority w:val="11"/>
    <w:rsid w:val="00F03751"/>
    <w:rPr>
      <w:rFonts w:asciiTheme="majorHAnsi" w:eastAsiaTheme="majorEastAsia" w:hAnsiTheme="majorHAnsi" w:cstheme="majorBidi"/>
      <w:sz w:val="24"/>
      <w:szCs w:val="24"/>
    </w:rPr>
  </w:style>
  <w:style w:type="character" w:styleId="a5">
    <w:name w:val="Strong"/>
    <w:basedOn w:val="a0"/>
    <w:uiPriority w:val="22"/>
    <w:qFormat/>
    <w:rsid w:val="00F03751"/>
    <w:rPr>
      <w:b/>
      <w:bCs/>
    </w:rPr>
  </w:style>
  <w:style w:type="character" w:styleId="a6">
    <w:name w:val="Emphasis"/>
    <w:basedOn w:val="a0"/>
    <w:uiPriority w:val="20"/>
    <w:qFormat/>
    <w:rsid w:val="00F03751"/>
    <w:rPr>
      <w:rFonts w:asciiTheme="minorHAnsi" w:hAnsiTheme="minorHAnsi"/>
      <w:b/>
      <w:i/>
      <w:iCs/>
    </w:rPr>
  </w:style>
  <w:style w:type="paragraph" w:styleId="a7">
    <w:name w:val="No Spacing"/>
    <w:basedOn w:val="a"/>
    <w:uiPriority w:val="1"/>
    <w:qFormat/>
    <w:rsid w:val="00F03751"/>
    <w:rPr>
      <w:szCs w:val="32"/>
    </w:rPr>
  </w:style>
  <w:style w:type="paragraph" w:styleId="a8">
    <w:name w:val="List Paragraph"/>
    <w:basedOn w:val="a"/>
    <w:uiPriority w:val="34"/>
    <w:qFormat/>
    <w:rsid w:val="00F03751"/>
    <w:pPr>
      <w:ind w:left="720"/>
      <w:contextualSpacing/>
    </w:pPr>
  </w:style>
  <w:style w:type="paragraph" w:styleId="a9">
    <w:name w:val="Quote"/>
    <w:basedOn w:val="a"/>
    <w:next w:val="a"/>
    <w:link w:val="Char1"/>
    <w:uiPriority w:val="29"/>
    <w:qFormat/>
    <w:rsid w:val="00F03751"/>
    <w:rPr>
      <w:i/>
    </w:rPr>
  </w:style>
  <w:style w:type="character" w:customStyle="1" w:styleId="Char1">
    <w:name w:val="引用 Char"/>
    <w:basedOn w:val="a0"/>
    <w:link w:val="a9"/>
    <w:uiPriority w:val="29"/>
    <w:rsid w:val="00F03751"/>
    <w:rPr>
      <w:i/>
      <w:sz w:val="24"/>
      <w:szCs w:val="24"/>
    </w:rPr>
  </w:style>
  <w:style w:type="paragraph" w:styleId="aa">
    <w:name w:val="Intense Quote"/>
    <w:basedOn w:val="a"/>
    <w:next w:val="a"/>
    <w:link w:val="Char2"/>
    <w:uiPriority w:val="30"/>
    <w:qFormat/>
    <w:rsid w:val="00F03751"/>
    <w:pPr>
      <w:ind w:left="720" w:right="720"/>
    </w:pPr>
    <w:rPr>
      <w:b/>
      <w:i/>
    </w:rPr>
  </w:style>
  <w:style w:type="character" w:customStyle="1" w:styleId="Char2">
    <w:name w:val="明显引用 Char"/>
    <w:basedOn w:val="a0"/>
    <w:link w:val="aa"/>
    <w:uiPriority w:val="30"/>
    <w:rsid w:val="00F03751"/>
    <w:rPr>
      <w:b/>
      <w:i/>
      <w:sz w:val="24"/>
    </w:rPr>
  </w:style>
  <w:style w:type="character" w:styleId="ab">
    <w:name w:val="Subtle Emphasis"/>
    <w:uiPriority w:val="19"/>
    <w:qFormat/>
    <w:rsid w:val="00F03751"/>
    <w:rPr>
      <w:i/>
      <w:color w:val="5A5A5A" w:themeColor="text1" w:themeTint="A5"/>
    </w:rPr>
  </w:style>
  <w:style w:type="character" w:styleId="ac">
    <w:name w:val="Intense Emphasis"/>
    <w:basedOn w:val="a0"/>
    <w:uiPriority w:val="21"/>
    <w:qFormat/>
    <w:rsid w:val="00F03751"/>
    <w:rPr>
      <w:b/>
      <w:i/>
      <w:sz w:val="24"/>
      <w:szCs w:val="24"/>
      <w:u w:val="single"/>
    </w:rPr>
  </w:style>
  <w:style w:type="character" w:styleId="ad">
    <w:name w:val="Subtle Reference"/>
    <w:basedOn w:val="a0"/>
    <w:uiPriority w:val="31"/>
    <w:qFormat/>
    <w:rsid w:val="00F03751"/>
    <w:rPr>
      <w:sz w:val="24"/>
      <w:szCs w:val="24"/>
      <w:u w:val="single"/>
    </w:rPr>
  </w:style>
  <w:style w:type="character" w:styleId="ae">
    <w:name w:val="Intense Reference"/>
    <w:basedOn w:val="a0"/>
    <w:uiPriority w:val="32"/>
    <w:qFormat/>
    <w:rsid w:val="00F03751"/>
    <w:rPr>
      <w:b/>
      <w:sz w:val="24"/>
      <w:u w:val="single"/>
    </w:rPr>
  </w:style>
  <w:style w:type="character" w:styleId="af">
    <w:name w:val="Book Title"/>
    <w:basedOn w:val="a0"/>
    <w:uiPriority w:val="33"/>
    <w:qFormat/>
    <w:rsid w:val="00F0375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03751"/>
    <w:pPr>
      <w:outlineLvl w:val="9"/>
    </w:pPr>
  </w:style>
  <w:style w:type="paragraph" w:styleId="af0">
    <w:name w:val="header"/>
    <w:basedOn w:val="a"/>
    <w:link w:val="Char3"/>
    <w:uiPriority w:val="99"/>
    <w:semiHidden/>
    <w:unhideWhenUsed/>
    <w:rsid w:val="005B73D6"/>
    <w:pPr>
      <w:widowControl/>
      <w:pBdr>
        <w:bottom w:val="single" w:sz="6" w:space="1" w:color="auto"/>
      </w:pBdr>
      <w:tabs>
        <w:tab w:val="center" w:pos="4153"/>
        <w:tab w:val="right" w:pos="8306"/>
      </w:tabs>
      <w:snapToGrid w:val="0"/>
      <w:jc w:val="center"/>
    </w:pPr>
    <w:rPr>
      <w:rFonts w:ascii="方正小标宋简体" w:eastAsia="方正小标宋简体" w:hAnsi="Calibri" w:cs="Times New Roman"/>
      <w:sz w:val="18"/>
      <w:szCs w:val="18"/>
      <w:lang w:eastAsia="en-US" w:bidi="en-US"/>
    </w:rPr>
  </w:style>
  <w:style w:type="character" w:customStyle="1" w:styleId="Char3">
    <w:name w:val="页眉 Char"/>
    <w:basedOn w:val="a0"/>
    <w:link w:val="af0"/>
    <w:uiPriority w:val="99"/>
    <w:semiHidden/>
    <w:rsid w:val="005B73D6"/>
    <w:rPr>
      <w:sz w:val="18"/>
      <w:szCs w:val="18"/>
    </w:rPr>
  </w:style>
  <w:style w:type="paragraph" w:styleId="af1">
    <w:name w:val="footer"/>
    <w:basedOn w:val="a"/>
    <w:link w:val="Char4"/>
    <w:uiPriority w:val="99"/>
    <w:unhideWhenUsed/>
    <w:rsid w:val="005B73D6"/>
    <w:pPr>
      <w:widowControl/>
      <w:tabs>
        <w:tab w:val="center" w:pos="4153"/>
        <w:tab w:val="right" w:pos="8306"/>
      </w:tabs>
      <w:snapToGrid w:val="0"/>
      <w:jc w:val="left"/>
    </w:pPr>
    <w:rPr>
      <w:rFonts w:ascii="方正小标宋简体" w:eastAsia="方正小标宋简体" w:hAnsi="Calibri" w:cs="Times New Roman"/>
      <w:sz w:val="18"/>
      <w:szCs w:val="18"/>
      <w:lang w:eastAsia="en-US" w:bidi="en-US"/>
    </w:rPr>
  </w:style>
  <w:style w:type="character" w:customStyle="1" w:styleId="Char4">
    <w:name w:val="页脚 Char"/>
    <w:basedOn w:val="a0"/>
    <w:link w:val="af1"/>
    <w:uiPriority w:val="99"/>
    <w:rsid w:val="005B73D6"/>
    <w:rPr>
      <w:sz w:val="18"/>
      <w:szCs w:val="18"/>
    </w:rPr>
  </w:style>
</w:styles>
</file>

<file path=word/webSettings.xml><?xml version="1.0" encoding="utf-8"?>
<w:webSettings xmlns:r="http://schemas.openxmlformats.org/officeDocument/2006/relationships" xmlns:w="http://schemas.openxmlformats.org/wordprocessingml/2006/main">
  <w:divs>
    <w:div w:id="18617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zxq</dc:creator>
  <cp:keywords/>
  <dc:description/>
  <cp:lastModifiedBy>zxq</cp:lastModifiedBy>
  <cp:revision>11</cp:revision>
  <cp:lastPrinted>2019-05-16T00:40:00Z</cp:lastPrinted>
  <dcterms:created xsi:type="dcterms:W3CDTF">2019-05-15T03:22:00Z</dcterms:created>
  <dcterms:modified xsi:type="dcterms:W3CDTF">2019-05-16T01:36:00Z</dcterms:modified>
</cp:coreProperties>
</file>